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75E" w:rsidRPr="00226E9D" w:rsidRDefault="0012275E" w:rsidP="0012275E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07"/>
        <w:gridCol w:w="7807"/>
      </w:tblGrid>
      <w:tr w:rsidR="0012275E" w:rsidRPr="00226E9D" w:rsidTr="0012275E">
        <w:tc>
          <w:tcPr>
            <w:tcW w:w="7807" w:type="dxa"/>
          </w:tcPr>
          <w:p w:rsidR="0012275E" w:rsidRPr="00226E9D" w:rsidRDefault="0012275E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807" w:type="dxa"/>
            <w:hideMark/>
          </w:tcPr>
          <w:p w:rsidR="0012275E" w:rsidRPr="00226E9D" w:rsidRDefault="00340D8D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6E9D">
              <w:rPr>
                <w:rFonts w:ascii="Times New Roman" w:hAnsi="Times New Roman" w:cs="Times New Roman"/>
                <w:sz w:val="24"/>
                <w:szCs w:val="24"/>
              </w:rPr>
              <w:t>Таблица 2</w:t>
            </w:r>
          </w:p>
          <w:p w:rsidR="00483321" w:rsidRPr="00226E9D" w:rsidRDefault="004833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26E9D">
              <w:rPr>
                <w:rFonts w:ascii="Times New Roman" w:hAnsi="Times New Roman" w:cs="Times New Roman"/>
                <w:sz w:val="24"/>
                <w:szCs w:val="24"/>
              </w:rPr>
              <w:t>к муниципальной программе</w:t>
            </w:r>
          </w:p>
          <w:p w:rsidR="00483321" w:rsidRPr="00226E9D" w:rsidRDefault="0048332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275E" w:rsidRPr="00226E9D" w:rsidRDefault="0012275E" w:rsidP="0012275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6E9D">
        <w:rPr>
          <w:rFonts w:ascii="Times New Roman" w:hAnsi="Times New Roman" w:cs="Times New Roman"/>
          <w:b/>
          <w:sz w:val="24"/>
          <w:szCs w:val="24"/>
        </w:rPr>
        <w:t>Сведения об основных мерах правового регулирования в сфере реализации муниципальной программы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126"/>
        <w:gridCol w:w="8647"/>
        <w:gridCol w:w="2976"/>
        <w:gridCol w:w="1560"/>
      </w:tblGrid>
      <w:tr w:rsidR="0012275E" w:rsidRPr="00226E9D" w:rsidTr="0012275E">
        <w:trPr>
          <w:trHeight w:val="69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5E" w:rsidRPr="00226E9D" w:rsidRDefault="0012275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E9D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226E9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226E9D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5E" w:rsidRPr="00226E9D" w:rsidRDefault="0012275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E9D">
              <w:rPr>
                <w:rFonts w:ascii="Times New Roman" w:hAnsi="Times New Roman" w:cs="Times New Roman"/>
                <w:sz w:val="24"/>
                <w:szCs w:val="24"/>
              </w:rPr>
              <w:t>Вид нормативного правового акта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5E" w:rsidRPr="00226E9D" w:rsidRDefault="0012275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E9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bookmarkStart w:id="0" w:name="_GoBack"/>
            <w:bookmarkEnd w:id="0"/>
            <w:r w:rsidRPr="00226E9D">
              <w:rPr>
                <w:rFonts w:ascii="Times New Roman" w:hAnsi="Times New Roman" w:cs="Times New Roman"/>
                <w:sz w:val="24"/>
                <w:szCs w:val="24"/>
              </w:rPr>
              <w:t>сновные положения правового акта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5E" w:rsidRPr="00226E9D" w:rsidRDefault="0012275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E9D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исполнитель </w:t>
            </w:r>
            <w:r w:rsidRPr="00226E9D">
              <w:rPr>
                <w:rFonts w:ascii="Times New Roman" w:hAnsi="Times New Roman" w:cs="Times New Roman"/>
                <w:sz w:val="24"/>
                <w:szCs w:val="24"/>
              </w:rPr>
              <w:br w:type="textWrapping" w:clear="all"/>
              <w:t>и соисполнители (ОИВ)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5E" w:rsidRPr="00226E9D" w:rsidRDefault="0012275E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E9D">
              <w:rPr>
                <w:rFonts w:ascii="Times New Roman" w:hAnsi="Times New Roman" w:cs="Times New Roman"/>
                <w:sz w:val="24"/>
                <w:szCs w:val="24"/>
              </w:rPr>
              <w:t>Ожидаемые сроки принятия (квартал, год)</w:t>
            </w:r>
          </w:p>
        </w:tc>
      </w:tr>
      <w:tr w:rsidR="0012275E" w:rsidRPr="00226E9D" w:rsidTr="0012275E">
        <w:trPr>
          <w:trHeight w:val="20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5E" w:rsidRPr="00226E9D" w:rsidRDefault="00122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E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5E" w:rsidRPr="00226E9D" w:rsidRDefault="00122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E9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5E" w:rsidRPr="00226E9D" w:rsidRDefault="00122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E9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5E" w:rsidRPr="00226E9D" w:rsidRDefault="0012275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E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75E" w:rsidRPr="00226E9D" w:rsidRDefault="0012275E">
            <w:pPr>
              <w:spacing w:after="0" w:line="240" w:lineRule="auto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E9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36750" w:rsidRPr="00226E9D" w:rsidTr="00322EB8">
        <w:trPr>
          <w:trHeight w:val="230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36750" w:rsidRPr="00226E9D" w:rsidRDefault="00736750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36750" w:rsidRPr="00226E9D" w:rsidRDefault="00736750" w:rsidP="006B2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E9D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«Безопасность </w:t>
            </w:r>
            <w:proofErr w:type="spellStart"/>
            <w:r w:rsidRPr="00226E9D">
              <w:rPr>
                <w:rFonts w:ascii="Times New Roman" w:hAnsi="Times New Roman" w:cs="Times New Roman"/>
                <w:sz w:val="24"/>
                <w:szCs w:val="24"/>
              </w:rPr>
              <w:t>Киришского</w:t>
            </w:r>
            <w:proofErr w:type="spellEnd"/>
            <w:r w:rsidRPr="00226E9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района»</w:t>
            </w:r>
          </w:p>
        </w:tc>
      </w:tr>
      <w:tr w:rsidR="00736750" w:rsidRPr="00226E9D" w:rsidTr="00322EB8">
        <w:trPr>
          <w:trHeight w:val="44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50" w:rsidRPr="00226E9D" w:rsidRDefault="00736750">
            <w:pPr>
              <w:spacing w:before="120" w:after="12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6750" w:rsidRPr="00226E9D" w:rsidRDefault="00736750" w:rsidP="006B2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36750" w:rsidRPr="00226E9D" w:rsidRDefault="00736750" w:rsidP="006B251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6E9D">
              <w:rPr>
                <w:rFonts w:ascii="Times New Roman" w:hAnsi="Times New Roman" w:cs="Times New Roman"/>
                <w:sz w:val="24"/>
                <w:szCs w:val="24"/>
              </w:rPr>
              <w:t>Меры правового регулирования в сфере реализации муниципальной программы не применяются</w:t>
            </w:r>
          </w:p>
        </w:tc>
      </w:tr>
    </w:tbl>
    <w:p w:rsidR="0012275E" w:rsidRDefault="0012275E" w:rsidP="0012275E">
      <w:pPr>
        <w:spacing w:after="0"/>
        <w:rPr>
          <w:rFonts w:ascii="Times New Roman" w:hAnsi="Times New Roman" w:cs="Times New Roman"/>
          <w:b/>
          <w:sz w:val="28"/>
          <w:szCs w:val="28"/>
        </w:rPr>
        <w:sectPr w:rsidR="0012275E">
          <w:pgSz w:w="16838" w:h="11906" w:orient="landscape"/>
          <w:pgMar w:top="425" w:right="720" w:bottom="284" w:left="720" w:header="709" w:footer="709" w:gutter="0"/>
          <w:cols w:space="720"/>
        </w:sectPr>
      </w:pPr>
    </w:p>
    <w:p w:rsidR="00A925B3" w:rsidRDefault="00A925B3"/>
    <w:sectPr w:rsidR="00A925B3" w:rsidSect="0012275E">
      <w:pgSz w:w="16838" w:h="11906" w:orient="landscape"/>
      <w:pgMar w:top="170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75E"/>
    <w:rsid w:val="0012275E"/>
    <w:rsid w:val="00226E9D"/>
    <w:rsid w:val="00251669"/>
    <w:rsid w:val="00320967"/>
    <w:rsid w:val="00340D8D"/>
    <w:rsid w:val="004534B2"/>
    <w:rsid w:val="00483321"/>
    <w:rsid w:val="00565E3D"/>
    <w:rsid w:val="00666F85"/>
    <w:rsid w:val="006B251A"/>
    <w:rsid w:val="00736750"/>
    <w:rsid w:val="007E0B8B"/>
    <w:rsid w:val="00926E69"/>
    <w:rsid w:val="009D4E7A"/>
    <w:rsid w:val="00A925B3"/>
    <w:rsid w:val="00AA42D1"/>
    <w:rsid w:val="00B56830"/>
    <w:rsid w:val="00B92826"/>
    <w:rsid w:val="00C56558"/>
    <w:rsid w:val="00F80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2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26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6E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2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926E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26E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349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</Words>
  <Characters>403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USN Team</Company>
  <LinksUpToDate>false</LinksUpToDate>
  <CharactersWithSpaces>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c400</dc:creator>
  <cp:lastModifiedBy>Услугина Елена Алексеевна</cp:lastModifiedBy>
  <cp:revision>2</cp:revision>
  <cp:lastPrinted>2014-11-11T13:22:00Z</cp:lastPrinted>
  <dcterms:created xsi:type="dcterms:W3CDTF">2014-11-11T13:23:00Z</dcterms:created>
  <dcterms:modified xsi:type="dcterms:W3CDTF">2014-11-11T13:23:00Z</dcterms:modified>
</cp:coreProperties>
</file>